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1E" w:rsidRPr="0059321E" w:rsidRDefault="0059321E" w:rsidP="00925528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E77A00"/>
          <w:kern w:val="36"/>
          <w:sz w:val="45"/>
          <w:szCs w:val="45"/>
          <w:lang w:eastAsia="ru-RU"/>
        </w:rPr>
      </w:pPr>
      <w:r w:rsidRPr="0059321E">
        <w:rPr>
          <w:rFonts w:ascii="Arial" w:eastAsia="Times New Roman" w:hAnsi="Arial" w:cs="Arial"/>
          <w:color w:val="E77A00"/>
          <w:kern w:val="36"/>
          <w:sz w:val="45"/>
          <w:szCs w:val="45"/>
          <w:lang w:eastAsia="ru-RU"/>
        </w:rPr>
        <w:t>Состав Профсоюзного комитета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59321E" w:rsidRPr="0059321E" w:rsidRDefault="0059321E" w:rsidP="00E6201C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80808"/>
          <w:sz w:val="20"/>
          <w:szCs w:val="20"/>
          <w:lang w:eastAsia="ru-RU"/>
        </w:rPr>
        <w:drawing>
          <wp:inline distT="0" distB="0" distL="0" distR="0">
            <wp:extent cx="1352550" cy="1524000"/>
            <wp:effectExtent l="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1E">
        <w:rPr>
          <w:rFonts w:ascii="Arial" w:eastAsia="Times New Roman" w:hAnsi="Arial" w:cs="Arial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ПРОФСОЮЗ-ЭТО КОЛЛЕКТИВ</w:t>
      </w:r>
    </w:p>
    <w:p w:rsidR="0059321E" w:rsidRPr="0059321E" w:rsidRDefault="0059321E" w:rsidP="00E6201C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ДРУЖНОМУ КОЛЛЕКТИВУ ВСЕ ПОД СИЛУ!</w:t>
      </w:r>
    </w:p>
    <w:p w:rsidR="0059321E" w:rsidRPr="0059321E" w:rsidRDefault="0059321E" w:rsidP="00E6201C">
      <w:pPr>
        <w:spacing w:before="240" w:after="24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</w:p>
    <w:p w:rsidR="0059321E" w:rsidRPr="0059321E" w:rsidRDefault="0059321E" w:rsidP="0059321E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 </w:t>
      </w:r>
    </w:p>
    <w:p w:rsidR="0059321E" w:rsidRPr="0059321E" w:rsidRDefault="0059321E" w:rsidP="0059321E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>Являясь членом профсоюза, мы становимся участником организационного рабочего движения.</w:t>
      </w:r>
    </w:p>
    <w:p w:rsidR="0059321E" w:rsidRPr="0059321E" w:rsidRDefault="0059321E" w:rsidP="0059321E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 xml:space="preserve">Участвуя в коллективных действиях профсоюза, мы можем влиять не только на ситуацию у себя в </w:t>
      </w:r>
      <w:r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>школе</w:t>
      </w:r>
      <w:r w:rsidRPr="0059321E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>, но и в регионе, в стране и тем самым мы добьёмся улучшения своего положения!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080808"/>
          <w:sz w:val="24"/>
          <w:szCs w:val="24"/>
          <w:bdr w:val="none" w:sz="0" w:space="0" w:color="auto" w:frame="1"/>
          <w:lang w:eastAsia="ru-RU"/>
        </w:rPr>
        <w:t>Руководящими органами Профкома являются: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1.   Профсоюзное собрание – высший руководящий орган, которое созывается по мере необходимости;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2.   Профсоюзный  комитет – выборный коллегиальный орган, действующий в период между собраниями;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3.   Председатель  первичной профсоюзной организации </w:t>
      </w:r>
      <w:r w:rsidR="00A950BC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общеобразовательного</w:t>
      </w: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учреждения - выборный единоличный исполнительный орган.</w:t>
      </w:r>
    </w:p>
    <w:p w:rsidR="0059321E" w:rsidRPr="0059321E" w:rsidRDefault="0059321E" w:rsidP="0059321E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4. Контрольно-ревизионным органом пер</w:t>
      </w:r>
      <w:r w:rsidR="00A950BC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вичной профсоюзной организации </w:t>
      </w: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ОУ</w:t>
      </w:r>
      <w:r w:rsidR="00A950BC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является ревизионная комиссия </w:t>
      </w: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ОУ.</w:t>
      </w:r>
    </w:p>
    <w:p w:rsidR="0059321E" w:rsidRPr="0059321E" w:rsidRDefault="0059321E" w:rsidP="00E6201C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 xml:space="preserve">Состав Профсоюзного комитета </w:t>
      </w:r>
      <w:r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>Таловской</w:t>
      </w:r>
      <w:proofErr w:type="spellEnd"/>
      <w:r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 xml:space="preserve"> СШ</w:t>
      </w:r>
      <w:r w:rsidRPr="0059321E"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>:</w:t>
      </w:r>
    </w:p>
    <w:p w:rsidR="0059321E" w:rsidRPr="0059321E" w:rsidRDefault="0059321E" w:rsidP="00E6201C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 xml:space="preserve">Председатель первичной профсоюзной организации </w:t>
      </w:r>
      <w:r w:rsidR="006F7227"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 xml:space="preserve">МКОУ </w:t>
      </w:r>
      <w:proofErr w:type="spellStart"/>
      <w:r w:rsidR="006F7227"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>Таловской</w:t>
      </w:r>
      <w:proofErr w:type="spellEnd"/>
      <w:r w:rsidR="006F7227"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  <w:t xml:space="preserve"> СШ:</w:t>
      </w:r>
      <w:r w:rsidRPr="0059321E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="003316AC">
        <w:rPr>
          <w:rFonts w:ascii="Arial" w:eastAsia="Times New Roman" w:hAnsi="Arial" w:cs="Arial"/>
          <w:bCs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Кирюхина Алевтина Александровна</w:t>
      </w:r>
      <w:r w:rsidRPr="0059321E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Заместитель председател</w:t>
      </w:r>
      <w:proofErr w:type="gramStart"/>
      <w:r w:rsidRPr="0059321E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 w:rsidRPr="0059321E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16AC">
        <w:rPr>
          <w:rFonts w:ascii="Arial" w:eastAsia="Times New Roman" w:hAnsi="Arial" w:cs="Arial"/>
          <w:bCs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Орлова Юлия Валерьевна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 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   вступает во взаимоотношения и ведет переговоры от имени профсоюзной </w:t>
      </w:r>
      <w:r w:rsidRPr="009255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организации с администрацией </w:t>
      </w:r>
      <w:r w:rsidR="00E6201C" w:rsidRPr="009255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общеобразовательного</w:t>
      </w:r>
      <w:r w:rsidRPr="009255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, органами местного самоуправления, хозяйственными и иными органами и должностными лицами;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председательствует на профсоюзном собрании, подписывает постановление профсоюзного собрания;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lastRenderedPageBreak/>
        <w:t>   организует работу профсоюзного комитета и профсоюзного актива;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созывает и ведет заседания профкома, подписывает принятые решения и протоколы заседания;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выполняет другие функции, делегированные ему профсоюзным собранием и профкомом.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   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Подотчетен</w:t>
      </w:r>
      <w:proofErr w:type="gramEnd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 проводит работу по разработке условий коллективного договора организует его обсуждения, проводит собрания по его утверждению коллективного договора, ведёт </w:t>
      </w:r>
      <w:proofErr w:type="gramStart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выполнением условий коллективного договора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ведет работу по приёму в профсоюз,</w:t>
      </w:r>
      <w:r w:rsidR="00A950B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информирует членов профсоюза о решениях своей и вышестоящей организации,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планирует работу</w:t>
      </w:r>
    </w:p>
    <w:p w:rsidR="0059321E" w:rsidRPr="0059321E" w:rsidRDefault="0059321E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ведёт работу по награждению членов профсоюза.</w:t>
      </w:r>
    </w:p>
    <w:p w:rsidR="0059321E" w:rsidRPr="0059321E" w:rsidRDefault="00A950BC" w:rsidP="0059321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Ведет работу информационно-разъяснительную  на сайте </w:t>
      </w:r>
      <w:r w:rsidR="0059321E"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ОУ. 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Профсоюзный комитет: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осуществляет руководство и текущую деятельность профсоюзной организации в период между собраниями;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выражает, 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созывает профсоюзные собрания;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59321E" w:rsidRPr="0059321E" w:rsidRDefault="0059321E" w:rsidP="0059321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       Заседание профсоюзного комитета проводятся по мере необходимости, но не реже 1 раза в месяц. 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Профкома, ответственный за социально-трудовые проблемы, ответственный за пенсионные вопросы и работу с ветеранами </w:t>
      </w:r>
      <w:r w:rsidR="00A950BC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-</w:t>
      </w:r>
    </w:p>
    <w:p w:rsidR="0059321E" w:rsidRPr="003316AC" w:rsidRDefault="003316AC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Козлова Ирина Викторовна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</w:t>
      </w:r>
      <w:r w:rsidRPr="0059321E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, </w:t>
      </w: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уполномоченный по охране труда</w:t>
      </w: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="00A950BC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-</w:t>
      </w:r>
    </w:p>
    <w:p w:rsidR="0059321E" w:rsidRPr="003316AC" w:rsidRDefault="003316AC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80"/>
          <w:sz w:val="26"/>
          <w:szCs w:val="26"/>
          <w:u w:val="single"/>
          <w:bdr w:val="none" w:sz="0" w:space="0" w:color="auto" w:frame="1"/>
          <w:lang w:eastAsia="ru-RU"/>
        </w:rPr>
        <w:t>Боровицкий Александр Александрович</w:t>
      </w:r>
    </w:p>
    <w:p w:rsidR="0059321E" w:rsidRPr="0059321E" w:rsidRDefault="0059321E" w:rsidP="0059321E">
      <w:pPr>
        <w:spacing w:after="0" w:line="240" w:lineRule="auto"/>
        <w:ind w:left="54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6"/>
          <w:szCs w:val="26"/>
          <w:bdr w:val="none" w:sz="0" w:space="0" w:color="auto" w:frame="1"/>
          <w:lang w:eastAsia="ru-RU"/>
        </w:rPr>
        <w:t>1. Контроль:</w:t>
      </w:r>
    </w:p>
    <w:p w:rsidR="0059321E" w:rsidRPr="0059321E" w:rsidRDefault="00A950BC" w:rsidP="0059321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выполнения руководителем 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ОУ или его представителями (должностными лицами) требований охраны труда на рабочих местах;</w:t>
      </w:r>
    </w:p>
    <w:p w:rsidR="0059321E" w:rsidRPr="0059321E" w:rsidRDefault="0059321E" w:rsidP="0059321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соблюдения работниками норм, правил и инструкций по охране труда;</w:t>
      </w:r>
    </w:p>
    <w:p w:rsidR="0059321E" w:rsidRPr="0059321E" w:rsidRDefault="0059321E" w:rsidP="0059321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правильного применения работниками средств коллективной и индивидуальной защиты;</w:t>
      </w:r>
    </w:p>
    <w:p w:rsidR="0059321E" w:rsidRPr="0059321E" w:rsidRDefault="0059321E" w:rsidP="0059321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59321E" w:rsidRPr="0059321E" w:rsidRDefault="0059321E" w:rsidP="0059321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своевременного сообщения работнико</w:t>
      </w:r>
      <w:r w:rsidR="00A950BC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м руководителю о происшедших в </w:t>
      </w: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ОУ несчастных случаях.</w:t>
      </w:r>
    </w:p>
    <w:p w:rsidR="0059321E" w:rsidRPr="0059321E" w:rsidRDefault="00A950BC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lastRenderedPageBreak/>
        <w:t>1.1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. Участие в работе комиссий в качестве представителя от профессионального союза или трудового коллектива </w:t>
      </w:r>
      <w:proofErr w:type="gramStart"/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по</w:t>
      </w:r>
      <w:proofErr w:type="gramEnd"/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:</w:t>
      </w:r>
    </w:p>
    <w:p w:rsidR="0059321E" w:rsidRPr="0059321E" w:rsidRDefault="0059321E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59321E" w:rsidRPr="0059321E" w:rsidRDefault="0059321E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систем отопления и вентиляции;</w:t>
      </w:r>
    </w:p>
    <w:p w:rsidR="0059321E" w:rsidRPr="0059321E" w:rsidRDefault="0059321E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59321E" w:rsidRPr="0059321E" w:rsidRDefault="0059321E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проверке содержания и исправности санитарно-бытовых помещений и санитарно-технического оборудования;</w:t>
      </w:r>
    </w:p>
    <w:p w:rsidR="0059321E" w:rsidRPr="0059321E" w:rsidRDefault="0059321E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приемке  вводимого в эксплуатацию оборудования на его соответствие требованиям и нормам охраны труда;</w:t>
      </w:r>
    </w:p>
    <w:p w:rsidR="0059321E" w:rsidRPr="0059321E" w:rsidRDefault="00A950BC" w:rsidP="0059321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расследованию происшедших в 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ОУ несчастных случаев (по поручению профсоюзного комитета).</w:t>
      </w:r>
    </w:p>
    <w:p w:rsidR="0059321E" w:rsidRPr="0059321E" w:rsidRDefault="00A950BC" w:rsidP="00A950BC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1.2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. Участие в разработке мероприятий по улучшению условий труда, преду</w:t>
      </w: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преждению несчастных случаев в 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ОУ и профессиональных заболеваний.</w:t>
      </w:r>
    </w:p>
    <w:p w:rsidR="0059321E" w:rsidRPr="0059321E" w:rsidRDefault="00A950BC" w:rsidP="00A950BC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1.3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. Участие в защите интересов пострадавшего от несч</w:t>
      </w:r>
      <w:r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астного случая, происшедшего в </w:t>
      </w:r>
      <w:r w:rsidR="0059321E" w:rsidRPr="0059321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ОУ, при рассмотрении дел в суде и других инстанциях.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</w:t>
      </w:r>
      <w:r w:rsidRPr="0059321E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, ответственный за культурно-массовые мероприятия </w:t>
      </w:r>
      <w:r w:rsidR="00A950BC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-</w:t>
      </w:r>
    </w:p>
    <w:p w:rsidR="0059321E" w:rsidRPr="003316AC" w:rsidRDefault="003316AC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80"/>
          <w:sz w:val="26"/>
          <w:szCs w:val="26"/>
          <w:u w:val="single"/>
          <w:bdr w:val="none" w:sz="0" w:space="0" w:color="auto" w:frame="1"/>
          <w:lang w:eastAsia="ru-RU"/>
        </w:rPr>
        <w:t>Буров Нколай Николаевич, Максимова Юлия Николаевна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Занимается:</w:t>
      </w:r>
    </w:p>
    <w:p w:rsidR="0059321E" w:rsidRPr="0059321E" w:rsidRDefault="0059321E" w:rsidP="0059321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организацией л</w:t>
      </w:r>
      <w:r w:rsidR="00A950B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етнего отдыха работников 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ОУ и их детей,</w:t>
      </w:r>
    </w:p>
    <w:p w:rsidR="0059321E" w:rsidRPr="0059321E" w:rsidRDefault="0059321E" w:rsidP="0059321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организацией культурно-массовой и спортивно-массовой работой,</w:t>
      </w:r>
    </w:p>
    <w:p w:rsidR="0059321E" w:rsidRPr="0059321E" w:rsidRDefault="0059321E" w:rsidP="0059321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ведёт работу с заявлениями на путёвки для отдыха и лечения сотрудников и их детей.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Профкома,</w:t>
      </w:r>
      <w:r w:rsidRPr="0059321E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 ответственный по информационной работе</w:t>
      </w:r>
      <w:r w:rsidR="00A950BC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,</w:t>
      </w:r>
      <w:r w:rsidRPr="0059321E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 </w:t>
      </w:r>
      <w:r w:rsidR="00A950BC">
        <w:rPr>
          <w:rFonts w:ascii="Arial" w:eastAsia="Times New Roman" w:hAnsi="Arial" w:cs="Arial"/>
          <w:b/>
          <w:bCs/>
          <w:i/>
          <w:iCs/>
          <w:color w:val="9933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9321E">
        <w:rPr>
          <w:rFonts w:ascii="Arial" w:eastAsia="Times New Roman" w:hAnsi="Arial" w:cs="Arial"/>
          <w:b/>
          <w:bCs/>
          <w:i/>
          <w:iCs/>
          <w:color w:val="993300"/>
          <w:sz w:val="26"/>
          <w:szCs w:val="26"/>
          <w:bdr w:val="none" w:sz="0" w:space="0" w:color="auto" w:frame="1"/>
          <w:lang w:eastAsia="ru-RU"/>
        </w:rPr>
        <w:t xml:space="preserve"> по </w:t>
      </w:r>
      <w:proofErr w:type="spellStart"/>
      <w:proofErr w:type="gramStart"/>
      <w:r w:rsidRPr="0059321E">
        <w:rPr>
          <w:rFonts w:ascii="Arial" w:eastAsia="Times New Roman" w:hAnsi="Arial" w:cs="Arial"/>
          <w:b/>
          <w:bCs/>
          <w:i/>
          <w:iCs/>
          <w:color w:val="993300"/>
          <w:sz w:val="26"/>
          <w:szCs w:val="26"/>
          <w:bdr w:val="none" w:sz="0" w:space="0" w:color="auto" w:frame="1"/>
          <w:lang w:eastAsia="ru-RU"/>
        </w:rPr>
        <w:t>жилищно</w:t>
      </w:r>
      <w:proofErr w:type="spellEnd"/>
      <w:r w:rsidRPr="0059321E">
        <w:rPr>
          <w:rFonts w:ascii="Arial" w:eastAsia="Times New Roman" w:hAnsi="Arial" w:cs="Arial"/>
          <w:b/>
          <w:bCs/>
          <w:i/>
          <w:iCs/>
          <w:color w:val="993300"/>
          <w:sz w:val="26"/>
          <w:szCs w:val="26"/>
          <w:bdr w:val="none" w:sz="0" w:space="0" w:color="auto" w:frame="1"/>
          <w:lang w:eastAsia="ru-RU"/>
        </w:rPr>
        <w:t xml:space="preserve"> - бытовым</w:t>
      </w:r>
      <w:proofErr w:type="gramEnd"/>
      <w:r w:rsidRPr="0059321E">
        <w:rPr>
          <w:rFonts w:ascii="Arial" w:eastAsia="Times New Roman" w:hAnsi="Arial" w:cs="Arial"/>
          <w:b/>
          <w:bCs/>
          <w:i/>
          <w:iCs/>
          <w:color w:val="993300"/>
          <w:sz w:val="26"/>
          <w:szCs w:val="26"/>
          <w:bdr w:val="none" w:sz="0" w:space="0" w:color="auto" w:frame="1"/>
          <w:lang w:eastAsia="ru-RU"/>
        </w:rPr>
        <w:t xml:space="preserve"> вопросам</w:t>
      </w:r>
    </w:p>
    <w:p w:rsidR="0059321E" w:rsidRPr="003316AC" w:rsidRDefault="003316AC" w:rsidP="0059321E">
      <w:pPr>
        <w:spacing w:after="0" w:line="240" w:lineRule="auto"/>
        <w:rPr>
          <w:rFonts w:ascii="Arial" w:eastAsia="Times New Roman" w:hAnsi="Arial" w:cs="Arial"/>
          <w:bCs/>
          <w:i/>
          <w:iCs/>
          <w:color w:val="00008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80"/>
          <w:sz w:val="26"/>
          <w:szCs w:val="26"/>
          <w:u w:val="single"/>
          <w:bdr w:val="none" w:sz="0" w:space="0" w:color="auto" w:frame="1"/>
          <w:lang w:eastAsia="ru-RU"/>
        </w:rPr>
        <w:t>Костикова Анна Владимировна</w:t>
      </w:r>
    </w:p>
    <w:p w:rsidR="00A950BC" w:rsidRPr="0059321E" w:rsidRDefault="00A950BC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</w:p>
    <w:p w:rsidR="003316AC" w:rsidRDefault="0059321E" w:rsidP="003316AC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="007E1729" w:rsidRPr="0010589E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КОН</w:t>
      </w:r>
      <w:r w:rsidR="0010589E" w:rsidRPr="0010589E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ТРОЛЬНО-</w:t>
      </w:r>
      <w:r w:rsidRPr="0059321E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РЕВИЗИОННАЯ КОМИССИЯ ПРОФСОЮЗНОЙ ОРГАНИЗАЦИИ</w:t>
      </w:r>
    </w:p>
    <w:p w:rsidR="003316AC" w:rsidRPr="003316AC" w:rsidRDefault="003316AC" w:rsidP="003316AC">
      <w:pPr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u w:val="single"/>
          <w:lang w:eastAsia="ru-RU"/>
        </w:rPr>
      </w:pPr>
      <w:r w:rsidRPr="003316AC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Максимова Ольга Виктор</w:t>
      </w:r>
      <w:r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3316AC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вна, Петракова Татьяна Николаевна</w:t>
      </w:r>
    </w:p>
    <w:p w:rsidR="0059321E" w:rsidRPr="0059321E" w:rsidRDefault="0059321E" w:rsidP="003316AC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Ревизионная комиссия профсоюзной организации </w:t>
      </w:r>
      <w:r w:rsidR="00E6201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общеобразовательного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учреждения является самостоятельным </w:t>
      </w:r>
      <w:proofErr w:type="spellStart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контрольно</w:t>
      </w:r>
      <w:proofErr w:type="spellEnd"/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59321E" w:rsidRPr="0059321E" w:rsidRDefault="0059321E" w:rsidP="0059321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59321E" w:rsidRPr="0059321E" w:rsidRDefault="0059321E" w:rsidP="0059321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Выполняет свои функции в соответствии с Уставом Профсоюза и Общим положением о контрольно-ревизионных органах Профсоюза.</w:t>
      </w:r>
      <w:bookmarkStart w:id="0" w:name="_GoBack"/>
      <w:bookmarkEnd w:id="0"/>
    </w:p>
    <w:p w:rsidR="0059321E" w:rsidRPr="0059321E" w:rsidRDefault="0059321E" w:rsidP="0059321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Председатель  контрольно-ревизионной  комиссии первичной организации Профсоюза избирается на ее заседании</w:t>
      </w:r>
    </w:p>
    <w:p w:rsidR="0059321E" w:rsidRPr="0059321E" w:rsidRDefault="0059321E" w:rsidP="0059321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Председатель контрольно-ревизионной  комиссии первичной организации Профсоюза  принимает  участие  в  работе  профкома  с правом совещательного голоса.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</w:t>
      </w:r>
    </w:p>
    <w:p w:rsidR="0059321E" w:rsidRPr="0059321E" w:rsidRDefault="0059321E" w:rsidP="0059321E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59321E">
        <w:rPr>
          <w:rFonts w:ascii="Arial" w:eastAsia="Times New Roman" w:hAnsi="Arial" w:cs="Arial"/>
          <w:color w:val="333399"/>
          <w:sz w:val="24"/>
          <w:szCs w:val="24"/>
          <w:bdr w:val="none" w:sz="0" w:space="0" w:color="auto" w:frame="1"/>
          <w:lang w:eastAsia="ru-RU"/>
        </w:rPr>
        <w:t> 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Имущество перв</w:t>
      </w:r>
      <w:r w:rsidR="00E6201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ичной профсоюзной организации МК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ОУ </w:t>
      </w:r>
      <w:proofErr w:type="spellStart"/>
      <w:r w:rsidR="00E6201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Таловской</w:t>
      </w:r>
      <w:proofErr w:type="spellEnd"/>
      <w:r w:rsidR="00E6201C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СШ</w:t>
      </w:r>
      <w:r w:rsidRPr="0059321E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 образуется из ежемесячных членских взносов. Сбор членских взносов осуществляется по безналичной основе и на условиях, определенных в соответствии со статьей 28 Федерального закона «О профессиональных союзах, их правах и гарантиях деятельности».</w:t>
      </w:r>
    </w:p>
    <w:p w:rsidR="00131991" w:rsidRDefault="00131991" w:rsidP="004C770C">
      <w:pPr>
        <w:jc w:val="center"/>
      </w:pPr>
    </w:p>
    <w:p w:rsidR="004C770C" w:rsidRDefault="004C770C" w:rsidP="004C770C">
      <w:pPr>
        <w:jc w:val="center"/>
      </w:pPr>
    </w:p>
    <w:p w:rsidR="004C770C" w:rsidRDefault="004C770C" w:rsidP="004C770C">
      <w:pPr>
        <w:jc w:val="center"/>
      </w:pPr>
    </w:p>
    <w:p w:rsidR="004C770C" w:rsidRPr="0010589E" w:rsidRDefault="004C770C" w:rsidP="004C770C">
      <w:pPr>
        <w:spacing w:before="240" w:after="240" w:line="240" w:lineRule="auto"/>
        <w:rPr>
          <w:rFonts w:ascii="Times New Roman" w:eastAsia="Times New Roman" w:hAnsi="Times New Roman" w:cs="Times New Roman"/>
          <w:color w:val="080808"/>
          <w:sz w:val="36"/>
          <w:szCs w:val="36"/>
          <w:lang w:eastAsia="ru-RU"/>
        </w:rPr>
      </w:pPr>
      <w:r w:rsidRPr="0010589E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bdr w:val="none" w:sz="0" w:space="0" w:color="auto" w:frame="1"/>
          <w:lang w:eastAsia="ru-RU"/>
        </w:rPr>
        <w:t xml:space="preserve">Состав Профсоюзного комитета МКОУ </w:t>
      </w:r>
      <w:proofErr w:type="spellStart"/>
      <w:r w:rsidRPr="0010589E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bdr w:val="none" w:sz="0" w:space="0" w:color="auto" w:frame="1"/>
          <w:lang w:eastAsia="ru-RU"/>
        </w:rPr>
        <w:t>Таловской</w:t>
      </w:r>
      <w:proofErr w:type="spellEnd"/>
      <w:r w:rsidRPr="0010589E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bdr w:val="none" w:sz="0" w:space="0" w:color="auto" w:frame="1"/>
          <w:lang w:eastAsia="ru-RU"/>
        </w:rPr>
        <w:t xml:space="preserve"> СШ:</w:t>
      </w:r>
    </w:p>
    <w:p w:rsidR="004C770C" w:rsidRPr="00201B63" w:rsidRDefault="004C770C" w:rsidP="004C770C">
      <w:pPr>
        <w:spacing w:before="240" w:after="24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201B63"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  <w:t> 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Председатель первичной профсоюзной организации МКОУ </w:t>
      </w:r>
      <w:proofErr w:type="spellStart"/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Таловской</w:t>
      </w:r>
      <w:proofErr w:type="spellEnd"/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 СШ:</w:t>
      </w: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 </w:t>
      </w:r>
      <w:r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Кирюхина  Алевтина Александровна</w:t>
      </w:r>
      <w:r w:rsid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______</w:t>
      </w: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 </w:t>
      </w:r>
    </w:p>
    <w:p w:rsidR="004C770C" w:rsidRPr="00201B63" w:rsidRDefault="004C770C" w:rsidP="004C770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Заместитель председател</w:t>
      </w:r>
      <w:proofErr w:type="gramStart"/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я-</w:t>
      </w:r>
      <w:proofErr w:type="gramEnd"/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Орлова Юлия Валерьевна</w:t>
      </w:r>
    </w:p>
    <w:p w:rsidR="004C770C" w:rsidRPr="00201B63" w:rsidRDefault="004C770C" w:rsidP="004C770C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</w:p>
    <w:p w:rsidR="004C770C" w:rsidRPr="00201B63" w:rsidRDefault="004C770C" w:rsidP="004C770C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Член Профкома, ответственный за социально-трудовые проблемы, ответственный за пенсионные вопросы и работу с ветеранами –</w:t>
      </w:r>
      <w:r w:rsidR="0010589E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Козлова Ирина Викторовна</w:t>
      </w:r>
      <w:r w:rsid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___</w:t>
      </w:r>
      <w:r w:rsidR="0010589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___</w:t>
      </w:r>
    </w:p>
    <w:p w:rsidR="007E1729" w:rsidRDefault="007E1729" w:rsidP="004C7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</w:pPr>
    </w:p>
    <w:p w:rsidR="004C770C" w:rsidRPr="00201B63" w:rsidRDefault="004C770C" w:rsidP="004C770C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Член Профкома</w:t>
      </w:r>
      <w:r w:rsidRPr="00201B63">
        <w:rPr>
          <w:rFonts w:ascii="Times New Roman" w:eastAsia="Times New Roman" w:hAnsi="Times New Roman" w:cs="Times New Roman"/>
          <w:color w:val="993300"/>
          <w:sz w:val="32"/>
          <w:szCs w:val="32"/>
          <w:bdr w:val="none" w:sz="0" w:space="0" w:color="auto" w:frame="1"/>
          <w:lang w:eastAsia="ru-RU"/>
        </w:rPr>
        <w:t>, 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уполномоченный по охране труда</w:t>
      </w:r>
      <w:r w:rsidRPr="00201B63"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  <w:t xml:space="preserve"> – </w:t>
      </w:r>
    </w:p>
    <w:p w:rsidR="004C770C" w:rsidRPr="00201B63" w:rsidRDefault="004C770C" w:rsidP="004C770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</w:t>
      </w:r>
      <w:r w:rsidR="00201B63"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Боровицкий Александр Александрович</w:t>
      </w:r>
    </w:p>
    <w:p w:rsidR="00201B63" w:rsidRPr="00201B63" w:rsidRDefault="00201B63" w:rsidP="004C770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</w:pPr>
    </w:p>
    <w:p w:rsidR="00201B63" w:rsidRPr="00201B63" w:rsidRDefault="00201B63" w:rsidP="00201B63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201B63"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  <w:t> 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Член Профкома</w:t>
      </w:r>
      <w:r w:rsidRPr="00201B63">
        <w:rPr>
          <w:rFonts w:ascii="Times New Roman" w:eastAsia="Times New Roman" w:hAnsi="Times New Roman" w:cs="Times New Roman"/>
          <w:color w:val="993300"/>
          <w:sz w:val="32"/>
          <w:szCs w:val="32"/>
          <w:bdr w:val="none" w:sz="0" w:space="0" w:color="auto" w:frame="1"/>
          <w:lang w:eastAsia="ru-RU"/>
        </w:rPr>
        <w:t>, ответственный за спортивно-массовые мероприятия  и культурно-массовые мероприятия </w:t>
      </w:r>
    </w:p>
    <w:p w:rsidR="00201B63" w:rsidRPr="00201B63" w:rsidRDefault="00201B63" w:rsidP="00201B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Буров Николай Николаевич,  Максимова Юлия Николаевна</w:t>
      </w:r>
    </w:p>
    <w:p w:rsidR="00201B63" w:rsidRPr="00201B63" w:rsidRDefault="00201B63" w:rsidP="00201B63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</w:p>
    <w:p w:rsidR="00201B63" w:rsidRPr="00201B63" w:rsidRDefault="00201B63" w:rsidP="00201B63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u w:val="single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01B63" w:rsidRPr="00201B63" w:rsidRDefault="00201B63" w:rsidP="00201B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Член Профкома,</w:t>
      </w:r>
      <w:r w:rsidRPr="00201B63">
        <w:rPr>
          <w:rFonts w:ascii="Times New Roman" w:eastAsia="Times New Roman" w:hAnsi="Times New Roman" w:cs="Times New Roman"/>
          <w:color w:val="993300"/>
          <w:sz w:val="32"/>
          <w:szCs w:val="32"/>
          <w:bdr w:val="none" w:sz="0" w:space="0" w:color="auto" w:frame="1"/>
          <w:lang w:eastAsia="ru-RU"/>
        </w:rPr>
        <w:t> ответственный по информационной работе, </w:t>
      </w:r>
      <w:r w:rsidRPr="00201B63">
        <w:rPr>
          <w:rFonts w:ascii="Times New Roman" w:eastAsia="Times New Roman" w:hAnsi="Times New Roman" w:cs="Times New Roman"/>
          <w:b/>
          <w:bCs/>
          <w:i/>
          <w:iCs/>
          <w:color w:val="993300"/>
          <w:sz w:val="32"/>
          <w:szCs w:val="32"/>
          <w:bdr w:val="none" w:sz="0" w:space="0" w:color="auto" w:frame="1"/>
          <w:lang w:eastAsia="ru-RU"/>
        </w:rPr>
        <w:t xml:space="preserve">  по </w:t>
      </w:r>
      <w:proofErr w:type="spellStart"/>
      <w:proofErr w:type="gramStart"/>
      <w:r w:rsidRPr="00201B63">
        <w:rPr>
          <w:rFonts w:ascii="Times New Roman" w:eastAsia="Times New Roman" w:hAnsi="Times New Roman" w:cs="Times New Roman"/>
          <w:b/>
          <w:bCs/>
          <w:i/>
          <w:iCs/>
          <w:color w:val="993300"/>
          <w:sz w:val="32"/>
          <w:szCs w:val="32"/>
          <w:bdr w:val="none" w:sz="0" w:space="0" w:color="auto" w:frame="1"/>
          <w:lang w:eastAsia="ru-RU"/>
        </w:rPr>
        <w:t>жилищно</w:t>
      </w:r>
      <w:proofErr w:type="spellEnd"/>
      <w:r w:rsidRPr="00201B63">
        <w:rPr>
          <w:rFonts w:ascii="Times New Roman" w:eastAsia="Times New Roman" w:hAnsi="Times New Roman" w:cs="Times New Roman"/>
          <w:b/>
          <w:bCs/>
          <w:i/>
          <w:iCs/>
          <w:color w:val="993300"/>
          <w:sz w:val="32"/>
          <w:szCs w:val="32"/>
          <w:bdr w:val="none" w:sz="0" w:space="0" w:color="auto" w:frame="1"/>
          <w:lang w:eastAsia="ru-RU"/>
        </w:rPr>
        <w:t xml:space="preserve"> - бытовым</w:t>
      </w:r>
      <w:proofErr w:type="gramEnd"/>
      <w:r w:rsidRPr="00201B63">
        <w:rPr>
          <w:rFonts w:ascii="Times New Roman" w:eastAsia="Times New Roman" w:hAnsi="Times New Roman" w:cs="Times New Roman"/>
          <w:b/>
          <w:bCs/>
          <w:i/>
          <w:iCs/>
          <w:color w:val="993300"/>
          <w:sz w:val="32"/>
          <w:szCs w:val="32"/>
          <w:bdr w:val="none" w:sz="0" w:space="0" w:color="auto" w:frame="1"/>
          <w:lang w:eastAsia="ru-RU"/>
        </w:rPr>
        <w:t xml:space="preserve"> вопросам -   </w:t>
      </w: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</w:t>
      </w:r>
      <w:r w:rsidRPr="00201B63"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Костикова Анна Владимировна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3723AE" w:rsidRDefault="003723AE" w:rsidP="003723AE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</w:p>
    <w:p w:rsidR="003723AE" w:rsidRPr="0010589E" w:rsidRDefault="0010589E" w:rsidP="003723AE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10589E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КОНТРОЛЬНО-</w:t>
      </w:r>
      <w:r w:rsidR="003723AE" w:rsidRPr="0010589E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РЕВИЗИОННАЯ КОМИССИЯ ПРОФСОЮЗНОЙ ОРГАНИЗАЦИИ -</w:t>
      </w:r>
    </w:p>
    <w:p w:rsidR="003723AE" w:rsidRPr="00201B63" w:rsidRDefault="003723AE" w:rsidP="003723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iCs/>
          <w:color w:val="000080"/>
          <w:sz w:val="32"/>
          <w:szCs w:val="32"/>
          <w:u w:val="single"/>
          <w:bdr w:val="none" w:sz="0" w:space="0" w:color="auto" w:frame="1"/>
          <w:lang w:eastAsia="ru-RU"/>
        </w:rPr>
        <w:t>Максимова Ольга Викторовна, Петракова Татьяна Николаевна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4C770C" w:rsidRDefault="004C770C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723AE" w:rsidRDefault="003723A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589E" w:rsidRDefault="0010589E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589E" w:rsidRPr="0010589E" w:rsidRDefault="0010589E" w:rsidP="00105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10589E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КОНТРОЛЬНО-РЕВИЗИОННАЯ КОМИССИЯ ПРОФСОЮЗНОЙ ОРГАНИЗАЦИИ</w:t>
      </w:r>
    </w:p>
    <w:p w:rsidR="003723AE" w:rsidRPr="007E1729" w:rsidRDefault="003723AE" w:rsidP="003723A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  <w:t> </w:t>
      </w: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 xml:space="preserve">Ревизионная комиссия профсоюзной организации общеобразовательного учреждения является самостоятельным </w:t>
      </w:r>
      <w:proofErr w:type="spellStart"/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контрольно</w:t>
      </w:r>
      <w:proofErr w:type="spellEnd"/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3723AE" w:rsidRPr="007E1729" w:rsidRDefault="003723AE" w:rsidP="003723A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3723AE" w:rsidRPr="007E1729" w:rsidRDefault="003723AE" w:rsidP="003723A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Выполняет свои функции в соответствии с Уставом Профсоюза и Общим положением о контрольно-ревизионных органах Профсоюза.</w:t>
      </w:r>
    </w:p>
    <w:p w:rsidR="003723AE" w:rsidRPr="007E1729" w:rsidRDefault="003723AE" w:rsidP="003723A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Председатель  контрольно-ревизионной  комиссии первичной организации Профсоюза избирается на ее заседании</w:t>
      </w:r>
    </w:p>
    <w:p w:rsidR="003723AE" w:rsidRDefault="003723AE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Председатель контрольно-ревизионной  комиссии первичной организации Профсоюза  принимает  участие  в  работе  профкома  с правом совещательного голоса</w:t>
      </w:r>
      <w:r w:rsidR="007E1729"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  <w:t>.</w:t>
      </w: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3723AE">
      <w:pPr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</w:p>
    <w:p w:rsidR="007E1729" w:rsidRDefault="007E1729" w:rsidP="007E1729">
      <w:pPr>
        <w:jc w:val="center"/>
        <w:rPr>
          <w:rFonts w:ascii="Times New Roman" w:eastAsia="Times New Roman" w:hAnsi="Times New Roman" w:cs="Times New Roman"/>
          <w:color w:val="080808"/>
          <w:sz w:val="32"/>
          <w:szCs w:val="32"/>
          <w:bdr w:val="none" w:sz="0" w:space="0" w:color="auto" w:frame="1"/>
          <w:lang w:eastAsia="ru-RU"/>
        </w:rPr>
      </w:pP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Член Профкома</w:t>
      </w:r>
      <w:r w:rsidRPr="00201B63">
        <w:rPr>
          <w:rFonts w:ascii="Times New Roman" w:eastAsia="Times New Roman" w:hAnsi="Times New Roman" w:cs="Times New Roman"/>
          <w:color w:val="993300"/>
          <w:sz w:val="32"/>
          <w:szCs w:val="32"/>
          <w:bdr w:val="none" w:sz="0" w:space="0" w:color="auto" w:frame="1"/>
          <w:lang w:eastAsia="ru-RU"/>
        </w:rPr>
        <w:t>, </w:t>
      </w:r>
      <w:r w:rsidRPr="00201B63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ru-RU"/>
        </w:rPr>
        <w:t>уполномоченный по охране труда</w:t>
      </w:r>
      <w:r w:rsidRPr="00201B63">
        <w:rPr>
          <w:rFonts w:ascii="Times New Roman" w:eastAsia="Times New Roman" w:hAnsi="Times New Roman" w:cs="Times New Roman"/>
          <w:color w:val="080808"/>
          <w:sz w:val="32"/>
          <w:szCs w:val="32"/>
          <w:lang w:eastAsia="ru-RU"/>
        </w:rPr>
        <w:t> </w:t>
      </w:r>
    </w:p>
    <w:p w:rsidR="007E1729" w:rsidRPr="007E1729" w:rsidRDefault="007E1729" w:rsidP="007E172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1. Контроль:</w:t>
      </w:r>
    </w:p>
    <w:p w:rsidR="007E1729" w:rsidRPr="007E1729" w:rsidRDefault="007E1729" w:rsidP="007E172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выполнения руководителем ОУ или его представителями (должностными лицами) требований охраны труда на рабочих местах;</w:t>
      </w:r>
    </w:p>
    <w:p w:rsidR="007E1729" w:rsidRPr="007E1729" w:rsidRDefault="007E1729" w:rsidP="007E172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соблюдения работниками норм, правил и инструкций по охране труда;</w:t>
      </w:r>
    </w:p>
    <w:p w:rsidR="007E1729" w:rsidRPr="007E1729" w:rsidRDefault="007E1729" w:rsidP="007E172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правильного применения работниками средств коллективной и индивидуальной защиты;</w:t>
      </w:r>
    </w:p>
    <w:p w:rsidR="007E1729" w:rsidRPr="007E1729" w:rsidRDefault="007E1729" w:rsidP="007E172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7E1729" w:rsidRPr="007E1729" w:rsidRDefault="007E1729" w:rsidP="007E172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своевременного сообщения работником руководителю о происшедших в ОУ несчастных случаях.</w:t>
      </w:r>
    </w:p>
    <w:p w:rsidR="007E1729" w:rsidRPr="007E1729" w:rsidRDefault="007E1729" w:rsidP="007E1729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 xml:space="preserve">1.1. Участие в работе комиссий в качестве представителя от профессионального союза или трудового коллектива </w:t>
      </w:r>
      <w:proofErr w:type="gramStart"/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: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проведению проверок систем отопления и вентиляции;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проверке содержания и исправности санитарно-бытовых помещений и санитарно-технического оборудования;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приемке  вводимого в эксплуатацию оборудования на его соответствие требованиям и нормам охраны труда;</w:t>
      </w:r>
    </w:p>
    <w:p w:rsidR="007E1729" w:rsidRPr="007E1729" w:rsidRDefault="007E1729" w:rsidP="007E172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расследованию происшедших в ОУ несчастных случаев (по поручению профсоюзного комитета).</w:t>
      </w:r>
    </w:p>
    <w:p w:rsidR="007E1729" w:rsidRPr="007E1729" w:rsidRDefault="007E1729" w:rsidP="007E1729">
      <w:pPr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1.2. Участие в разработке мероприятий по улучшению условий труда, предупреждению несчастных случаев в ОУ и профессиональных заболеваний.</w:t>
      </w:r>
    </w:p>
    <w:p w:rsidR="007E1729" w:rsidRPr="007E1729" w:rsidRDefault="007E1729" w:rsidP="007E1729">
      <w:pPr>
        <w:spacing w:after="0" w:line="240" w:lineRule="auto"/>
        <w:rPr>
          <w:rFonts w:ascii="Arial" w:eastAsia="Times New Roman" w:hAnsi="Arial" w:cs="Arial"/>
          <w:color w:val="080808"/>
          <w:sz w:val="28"/>
          <w:szCs w:val="28"/>
          <w:lang w:eastAsia="ru-RU"/>
        </w:rPr>
      </w:pPr>
      <w:r w:rsidRPr="007E1729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eastAsia="ru-RU"/>
        </w:rPr>
        <w:t>1.3. Участие в защите интересов пострадавшего от несчастного случая, происшедшего в ОУ, при рассмотрении дел в суде и других инстанциях.</w:t>
      </w:r>
    </w:p>
    <w:p w:rsidR="007E1729" w:rsidRPr="007E1729" w:rsidRDefault="007E1729" w:rsidP="003723AE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7E1729" w:rsidRPr="007E1729" w:rsidSect="00E6201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ACF"/>
    <w:multiLevelType w:val="multilevel"/>
    <w:tmpl w:val="F99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63F15"/>
    <w:multiLevelType w:val="multilevel"/>
    <w:tmpl w:val="7654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370AA"/>
    <w:multiLevelType w:val="multilevel"/>
    <w:tmpl w:val="0F9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B1872"/>
    <w:multiLevelType w:val="multilevel"/>
    <w:tmpl w:val="225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A1C04"/>
    <w:multiLevelType w:val="multilevel"/>
    <w:tmpl w:val="EF3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7D2375"/>
    <w:multiLevelType w:val="multilevel"/>
    <w:tmpl w:val="099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4"/>
    <w:rsid w:val="0010589E"/>
    <w:rsid w:val="00131991"/>
    <w:rsid w:val="00201B63"/>
    <w:rsid w:val="003316AC"/>
    <w:rsid w:val="003723AE"/>
    <w:rsid w:val="004C770C"/>
    <w:rsid w:val="0059321E"/>
    <w:rsid w:val="006F7227"/>
    <w:rsid w:val="007E1729"/>
    <w:rsid w:val="00925528"/>
    <w:rsid w:val="00A950BC"/>
    <w:rsid w:val="00B30024"/>
    <w:rsid w:val="00E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21E"/>
    <w:rPr>
      <w:b/>
      <w:bCs/>
    </w:rPr>
  </w:style>
  <w:style w:type="character" w:styleId="a5">
    <w:name w:val="Emphasis"/>
    <w:basedOn w:val="a0"/>
    <w:uiPriority w:val="20"/>
    <w:qFormat/>
    <w:rsid w:val="005932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21E"/>
    <w:rPr>
      <w:b/>
      <w:bCs/>
    </w:rPr>
  </w:style>
  <w:style w:type="character" w:styleId="a5">
    <w:name w:val="Emphasis"/>
    <w:basedOn w:val="a0"/>
    <w:uiPriority w:val="20"/>
    <w:qFormat/>
    <w:rsid w:val="005932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428F-4536-4C87-92E2-E7CD587D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Данте</dc:creator>
  <cp:keywords/>
  <dc:description/>
  <cp:lastModifiedBy>Данте</cp:lastModifiedBy>
  <cp:revision>5</cp:revision>
  <cp:lastPrinted>2024-05-16T11:51:00Z</cp:lastPrinted>
  <dcterms:created xsi:type="dcterms:W3CDTF">2024-04-18T10:36:00Z</dcterms:created>
  <dcterms:modified xsi:type="dcterms:W3CDTF">2024-06-20T06:04:00Z</dcterms:modified>
</cp:coreProperties>
</file>