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B020B" w14:textId="781556A9" w:rsidR="00EF1B89" w:rsidRPr="00070AF0" w:rsidRDefault="004D2CD9" w:rsidP="00A73D9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57014689"/>
      <w:r>
        <w:rPr>
          <w:rStyle w:val="aff6"/>
          <w:rFonts w:cs="Calibri"/>
          <w:sz w:val="30"/>
          <w:szCs w:val="30"/>
        </w:rPr>
        <w:t xml:space="preserve"> </w:t>
      </w:r>
    </w:p>
    <w:p w14:paraId="022A1114" w14:textId="77777777" w:rsidR="00DD398E" w:rsidRPr="00070AF0" w:rsidRDefault="00DD398E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613623"/>
    </w:p>
    <w:p w14:paraId="22DDDEC5" w14:textId="77777777" w:rsidR="00A73D9A" w:rsidRPr="00070AF0" w:rsidRDefault="00A73D9A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34B7EF61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 об итогах отчетно-выборного собрания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73D9A" w:rsidRPr="00070AF0" w14:paraId="057B6FFA" w14:textId="77777777" w:rsidTr="000029FA">
        <w:tc>
          <w:tcPr>
            <w:tcW w:w="9570" w:type="dxa"/>
          </w:tcPr>
          <w:p w14:paraId="0F67357B" w14:textId="5353809C" w:rsidR="00A73D9A" w:rsidRPr="00070AF0" w:rsidRDefault="00A73D9A" w:rsidP="004D2CD9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</w:t>
            </w:r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ичной профсоюзной организации МК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ОУ </w:t>
            </w:r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Таловской</w:t>
            </w:r>
            <w:proofErr w:type="spellEnd"/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средней школы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Камышинского</w:t>
            </w:r>
            <w:proofErr w:type="spellEnd"/>
            <w:r w:rsidR="004D2CD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муниципального района Волгоградской области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Профессионального союза работников народного образования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и науки Российской Федерации</w:t>
            </w:r>
          </w:p>
        </w:tc>
      </w:tr>
    </w:tbl>
    <w:p w14:paraId="6B837773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i/>
          <w:iCs/>
          <w:sz w:val="24"/>
          <w:szCs w:val="24"/>
        </w:rPr>
        <w:t>(наименование первичной профсоюзной организации</w:t>
      </w:r>
      <w:r w:rsidRPr="00070AF0">
        <w:rPr>
          <w:rFonts w:ascii="Times New Roman" w:hAnsi="Times New Roman"/>
          <w:sz w:val="24"/>
          <w:szCs w:val="24"/>
        </w:rPr>
        <w:t>)</w:t>
      </w:r>
    </w:p>
    <w:p w14:paraId="2D8A685F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4"/>
        <w:gridCol w:w="3741"/>
      </w:tblGrid>
      <w:tr w:rsidR="00A73D9A" w:rsidRPr="00070AF0" w14:paraId="38958EF7" w14:textId="77777777" w:rsidTr="001D785C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31D2C613" w14:textId="77777777" w:rsidR="00A73D9A" w:rsidRPr="00070AF0" w:rsidRDefault="00A73D9A" w:rsidP="00A73D9A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Дата проведения отчетно-выборного собрания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59E44" w14:textId="6912808B" w:rsidR="00A73D9A" w:rsidRPr="00070AF0" w:rsidRDefault="004D2CD9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  <w:r w:rsidR="00A73D9A" w:rsidRPr="00070AF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</w:tbl>
    <w:p w14:paraId="5C9A61BC" w14:textId="77777777" w:rsidR="00A73D9A" w:rsidRPr="00070AF0" w:rsidRDefault="00A73D9A" w:rsidP="00A73D9A">
      <w:pPr>
        <w:autoSpaceDE w:val="0"/>
        <w:spacing w:after="0"/>
        <w:ind w:left="66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694"/>
        <w:gridCol w:w="3388"/>
        <w:gridCol w:w="10"/>
      </w:tblGrid>
      <w:tr w:rsidR="00A73D9A" w:rsidRPr="00070AF0" w14:paraId="20A42D13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A4587E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14:paraId="20E3A288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состоящих на учете в ППО</w:t>
            </w:r>
          </w:p>
        </w:tc>
        <w:tc>
          <w:tcPr>
            <w:tcW w:w="3388" w:type="dxa"/>
          </w:tcPr>
          <w:p w14:paraId="57DEFD31" w14:textId="40F0E475" w:rsidR="00A73D9A" w:rsidRPr="00070AF0" w:rsidRDefault="004D2CD9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A73D9A" w:rsidRPr="00070AF0" w14:paraId="3214FF5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5561F76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94" w:type="dxa"/>
          </w:tcPr>
          <w:p w14:paraId="2A5E4CB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 них:</w:t>
            </w: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3388" w:type="dxa"/>
          </w:tcPr>
          <w:p w14:paraId="09695459" w14:textId="35835338" w:rsidR="00A73D9A" w:rsidRDefault="00800201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</w:p>
          <w:p w14:paraId="7EB2F2AE" w14:textId="352E0928" w:rsidR="00800201" w:rsidRPr="00070AF0" w:rsidRDefault="00800201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73D9A" w:rsidRPr="00070AF0" w14:paraId="774F081B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6A9559E4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94" w:type="dxa"/>
          </w:tcPr>
          <w:p w14:paraId="7EA66820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обучающихся (студентов)</w:t>
            </w:r>
          </w:p>
        </w:tc>
        <w:tc>
          <w:tcPr>
            <w:tcW w:w="3388" w:type="dxa"/>
          </w:tcPr>
          <w:p w14:paraId="50F58DD5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3A96430E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DF6EAF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94" w:type="dxa"/>
          </w:tcPr>
          <w:p w14:paraId="74A0188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неработающих пенсионеров</w:t>
            </w:r>
          </w:p>
        </w:tc>
        <w:tc>
          <w:tcPr>
            <w:tcW w:w="3388" w:type="dxa"/>
          </w:tcPr>
          <w:p w14:paraId="3CDB0D33" w14:textId="7A2B2E44" w:rsidR="00A73D9A" w:rsidRPr="00070AF0" w:rsidRDefault="00800201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A73D9A" w:rsidRPr="00070AF0" w14:paraId="5A019201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1974EA6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14:paraId="14B0F2A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участвовавших в работе собрания</w:t>
            </w:r>
          </w:p>
        </w:tc>
        <w:tc>
          <w:tcPr>
            <w:tcW w:w="3388" w:type="dxa"/>
          </w:tcPr>
          <w:p w14:paraId="6358A01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0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21</w:t>
            </w:r>
          </w:p>
        </w:tc>
      </w:tr>
      <w:tr w:rsidR="00A73D9A" w:rsidRPr="00070AF0" w14:paraId="7F84EF0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094B0470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94" w:type="dxa"/>
          </w:tcPr>
          <w:p w14:paraId="1DF5E886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из них: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выступило</w:t>
            </w:r>
          </w:p>
        </w:tc>
        <w:tc>
          <w:tcPr>
            <w:tcW w:w="3388" w:type="dxa"/>
          </w:tcPr>
          <w:p w14:paraId="7DE61A1E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A73D9A" w:rsidRPr="00070AF0" w14:paraId="1119C6D7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D1C7D1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14:paraId="6FEB574B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Внесено предложений</w:t>
            </w:r>
          </w:p>
        </w:tc>
        <w:tc>
          <w:tcPr>
            <w:tcW w:w="3388" w:type="dxa"/>
          </w:tcPr>
          <w:p w14:paraId="3280C53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6D5B4F4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4EDD80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14:paraId="53849D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Работа профсоюзного комитета ППО признана</w:t>
            </w:r>
            <w:r w:rsidRPr="0007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(удовлетворительной, неудовлетворительной)</w:t>
            </w:r>
          </w:p>
        </w:tc>
        <w:tc>
          <w:tcPr>
            <w:tcW w:w="3388" w:type="dxa"/>
          </w:tcPr>
          <w:p w14:paraId="219BB429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Удовлетворительной</w:t>
            </w:r>
          </w:p>
        </w:tc>
      </w:tr>
      <w:tr w:rsidR="00A73D9A" w:rsidRPr="00070AF0" w14:paraId="3591544C" w14:textId="77777777" w:rsidTr="008A4DF9">
        <w:tc>
          <w:tcPr>
            <w:tcW w:w="576" w:type="dxa"/>
          </w:tcPr>
          <w:p w14:paraId="62FC399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2" w:type="dxa"/>
            <w:gridSpan w:val="3"/>
          </w:tcPr>
          <w:p w14:paraId="013A531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Об избрании профсоюзных органов первичной профсоюзной организации</w:t>
            </w:r>
          </w:p>
        </w:tc>
      </w:tr>
      <w:tr w:rsidR="00A73D9A" w:rsidRPr="00070AF0" w14:paraId="3CDD79E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35BA60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94" w:type="dxa"/>
          </w:tcPr>
          <w:p w14:paraId="0DFD254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Председателем </w:t>
            </w:r>
            <w:proofErr w:type="gramStart"/>
            <w:r w:rsidRPr="00070AF0">
              <w:rPr>
                <w:rFonts w:ascii="Times New Roman" w:hAnsi="Times New Roman"/>
                <w:sz w:val="24"/>
                <w:szCs w:val="24"/>
              </w:rPr>
              <w:t>избран</w:t>
            </w:r>
            <w:proofErr w:type="gramEnd"/>
            <w:r w:rsidRPr="00070AF0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3388" w:type="dxa"/>
          </w:tcPr>
          <w:p w14:paraId="438ABF66" w14:textId="4FB44EA4" w:rsidR="00A73D9A" w:rsidRPr="00070AF0" w:rsidRDefault="004D2CD9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Кирюхина Алевтина Александровна, завхоз МКОУ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СШ</w:t>
            </w:r>
          </w:p>
        </w:tc>
      </w:tr>
      <w:tr w:rsidR="00A73D9A" w:rsidRPr="00070AF0" w14:paraId="74A7269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179A888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94" w:type="dxa"/>
          </w:tcPr>
          <w:p w14:paraId="1E75902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профсоюзного комитета избрано</w:t>
            </w:r>
          </w:p>
        </w:tc>
        <w:tc>
          <w:tcPr>
            <w:tcW w:w="3388" w:type="dxa"/>
          </w:tcPr>
          <w:p w14:paraId="1F28A0A2" w14:textId="072EE581" w:rsidR="00A73D9A" w:rsidRPr="00070AF0" w:rsidRDefault="00B72F26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A73D9A" w:rsidRPr="00070AF0" w14:paraId="2E39EA6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49881D5" w14:textId="2752C5A6" w:rsidR="00A73D9A" w:rsidRPr="00070AF0" w:rsidRDefault="004D2CD9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A73D9A" w:rsidRPr="00070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4" w:type="dxa"/>
          </w:tcPr>
          <w:p w14:paraId="59B9A2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контрольно-ревизионной комиссии избрано</w:t>
            </w:r>
          </w:p>
        </w:tc>
        <w:tc>
          <w:tcPr>
            <w:tcW w:w="3388" w:type="dxa"/>
          </w:tcPr>
          <w:p w14:paraId="419C8F80" w14:textId="49CAA136" w:rsidR="00A73D9A" w:rsidRPr="00070AF0" w:rsidRDefault="0090154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bookmarkStart w:id="2" w:name="_GoBack"/>
            <w:bookmarkEnd w:id="2"/>
          </w:p>
        </w:tc>
      </w:tr>
      <w:bookmarkEnd w:id="1"/>
    </w:tbl>
    <w:p w14:paraId="4EA9A3E4" w14:textId="1F5445E6" w:rsidR="005115C0" w:rsidRPr="00070AF0" w:rsidRDefault="005115C0" w:rsidP="006C1FDB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5D014E8C" w14:textId="4674532A" w:rsidR="00A73D9A" w:rsidRPr="005115C0" w:rsidRDefault="00A73D9A" w:rsidP="00D622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D6224E"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bookmarkEnd w:id="0"/>
      <w:proofErr w:type="spellStart"/>
      <w:r w:rsidR="004D2CD9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sectPr w:rsidR="00A73D9A" w:rsidRPr="005115C0" w:rsidSect="00AB4309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B856D" w14:textId="77777777" w:rsidR="00AB4309" w:rsidRDefault="00AB4309" w:rsidP="00B84D41">
      <w:pPr>
        <w:spacing w:after="0" w:line="240" w:lineRule="auto"/>
      </w:pPr>
      <w:r>
        <w:separator/>
      </w:r>
    </w:p>
  </w:endnote>
  <w:endnote w:type="continuationSeparator" w:id="0">
    <w:p w14:paraId="2C89894A" w14:textId="77777777" w:rsidR="00AB4309" w:rsidRDefault="00AB4309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E160" w14:textId="77777777" w:rsidR="00AB4309" w:rsidRDefault="00AB4309" w:rsidP="00B84D41">
      <w:pPr>
        <w:spacing w:after="0" w:line="240" w:lineRule="auto"/>
      </w:pPr>
      <w:r>
        <w:separator/>
      </w:r>
    </w:p>
  </w:footnote>
  <w:footnote w:type="continuationSeparator" w:id="0">
    <w:p w14:paraId="542B0E32" w14:textId="77777777" w:rsidR="00AB4309" w:rsidRDefault="00AB4309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059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A68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2CD9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0201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651"/>
    <w:rsid w:val="008F4DD4"/>
    <w:rsid w:val="008F6FFF"/>
    <w:rsid w:val="008F731C"/>
    <w:rsid w:val="0090154A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4309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2F26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C16B-B393-4EA3-AE6D-6E2344BB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Qwerti</cp:lastModifiedBy>
  <cp:revision>149</cp:revision>
  <cp:lastPrinted>2024-02-02T13:57:00Z</cp:lastPrinted>
  <dcterms:created xsi:type="dcterms:W3CDTF">2024-02-07T17:51:00Z</dcterms:created>
  <dcterms:modified xsi:type="dcterms:W3CDTF">2024-05-08T20:58:00Z</dcterms:modified>
</cp:coreProperties>
</file>